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EA" w:rsidRDefault="0083077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Шестнадцатиканальный</w:t>
      </w:r>
      <w:proofErr w:type="spellEnd"/>
      <w:r w:rsidR="005202D9" w:rsidRPr="005202D9">
        <w:rPr>
          <w:b/>
          <w:sz w:val="36"/>
          <w:szCs w:val="36"/>
        </w:rPr>
        <w:t xml:space="preserve"> видеорегистратор </w:t>
      </w:r>
      <w:bookmarkStart w:id="0" w:name="_GoBack"/>
      <w:r w:rsidR="005202D9" w:rsidRPr="005202D9">
        <w:rPr>
          <w:b/>
          <w:sz w:val="36"/>
          <w:szCs w:val="36"/>
          <w:lang w:val="en-US"/>
        </w:rPr>
        <w:t>LA</w:t>
      </w:r>
      <w:r w:rsidR="005202D9" w:rsidRPr="005202D9">
        <w:rPr>
          <w:b/>
          <w:sz w:val="36"/>
          <w:szCs w:val="36"/>
        </w:rPr>
        <w:t>-</w:t>
      </w:r>
      <w:r w:rsidR="005202D9" w:rsidRPr="005202D9">
        <w:rPr>
          <w:b/>
          <w:sz w:val="36"/>
          <w:szCs w:val="36"/>
          <w:lang w:val="en-US"/>
        </w:rPr>
        <w:t>AMRH</w:t>
      </w:r>
      <w:r w:rsidR="005202D9" w:rsidRPr="005202D9">
        <w:rPr>
          <w:b/>
          <w:sz w:val="36"/>
          <w:szCs w:val="36"/>
        </w:rPr>
        <w:t>16(</w:t>
      </w:r>
      <w:r w:rsidR="005202D9" w:rsidRPr="005202D9">
        <w:rPr>
          <w:b/>
          <w:sz w:val="36"/>
          <w:szCs w:val="36"/>
          <w:lang w:val="en-US"/>
        </w:rPr>
        <w:t>F</w:t>
      </w:r>
      <w:r w:rsidR="005202D9" w:rsidRPr="005202D9">
        <w:rPr>
          <w:b/>
          <w:sz w:val="36"/>
          <w:szCs w:val="36"/>
        </w:rPr>
        <w:t>)</w:t>
      </w:r>
      <w:bookmarkEnd w:id="0"/>
    </w:p>
    <w:p w:rsidR="006D31B3" w:rsidRDefault="005202D9">
      <w:pPr>
        <w:rPr>
          <w:sz w:val="24"/>
          <w:szCs w:val="24"/>
        </w:rPr>
      </w:pPr>
      <w:r w:rsidRPr="005202D9">
        <w:rPr>
          <w:b/>
          <w:sz w:val="24"/>
          <w:szCs w:val="24"/>
        </w:rPr>
        <w:t>В</w:t>
      </w:r>
      <w:r w:rsidRPr="005202D9">
        <w:rPr>
          <w:b/>
          <w:sz w:val="24"/>
          <w:szCs w:val="24"/>
        </w:rPr>
        <w:t xml:space="preserve">идеорегистратор </w:t>
      </w:r>
      <w:r w:rsidRPr="005202D9">
        <w:rPr>
          <w:b/>
          <w:sz w:val="24"/>
          <w:szCs w:val="24"/>
          <w:lang w:val="en-US"/>
        </w:rPr>
        <w:t>LA</w:t>
      </w:r>
      <w:r w:rsidRPr="005202D9">
        <w:rPr>
          <w:b/>
          <w:sz w:val="24"/>
          <w:szCs w:val="24"/>
        </w:rPr>
        <w:t>-</w:t>
      </w:r>
      <w:r w:rsidRPr="005202D9">
        <w:rPr>
          <w:b/>
          <w:sz w:val="24"/>
          <w:szCs w:val="24"/>
          <w:lang w:val="en-US"/>
        </w:rPr>
        <w:t>AMRH</w:t>
      </w:r>
      <w:r w:rsidRPr="005202D9">
        <w:rPr>
          <w:b/>
          <w:sz w:val="24"/>
          <w:szCs w:val="24"/>
        </w:rPr>
        <w:t>16(</w:t>
      </w:r>
      <w:r w:rsidRPr="005202D9">
        <w:rPr>
          <w:b/>
          <w:sz w:val="24"/>
          <w:szCs w:val="24"/>
          <w:lang w:val="en-US"/>
        </w:rPr>
        <w:t>F</w:t>
      </w:r>
      <w:r w:rsidRPr="005202D9">
        <w:rPr>
          <w:b/>
          <w:sz w:val="24"/>
          <w:szCs w:val="24"/>
        </w:rPr>
        <w:t>)</w:t>
      </w:r>
      <w:r w:rsidRPr="005202D9">
        <w:rPr>
          <w:b/>
          <w:sz w:val="24"/>
          <w:szCs w:val="24"/>
        </w:rPr>
        <w:t xml:space="preserve"> </w:t>
      </w:r>
      <w:r w:rsidR="007C3F8F" w:rsidRPr="007C3F8F">
        <w:rPr>
          <w:sz w:val="24"/>
          <w:szCs w:val="24"/>
        </w:rPr>
        <w:t xml:space="preserve">является профессиональным средством </w:t>
      </w:r>
      <w:proofErr w:type="spellStart"/>
      <w:r w:rsidR="007C3F8F" w:rsidRPr="007C3F8F">
        <w:rPr>
          <w:sz w:val="24"/>
          <w:szCs w:val="24"/>
        </w:rPr>
        <w:t>видеофиксации</w:t>
      </w:r>
      <w:proofErr w:type="spellEnd"/>
      <w:r w:rsidR="007C3F8F" w:rsidRPr="007C3F8F">
        <w:rPr>
          <w:sz w:val="24"/>
          <w:szCs w:val="24"/>
        </w:rPr>
        <w:t xml:space="preserve"> установленном в автотранспорте. Благодаря промышленно</w:t>
      </w:r>
      <w:r w:rsidR="007C3F8F">
        <w:rPr>
          <w:sz w:val="24"/>
          <w:szCs w:val="24"/>
        </w:rPr>
        <w:t>му исполнению видеорегистратор защищен от внешних факторов воздействия перегрузок, а именно</w:t>
      </w:r>
      <w:r w:rsidR="006D31B3">
        <w:rPr>
          <w:sz w:val="24"/>
          <w:szCs w:val="24"/>
        </w:rPr>
        <w:t>:</w:t>
      </w:r>
    </w:p>
    <w:p w:rsidR="007C3F8F" w:rsidRPr="006D31B3" w:rsidRDefault="007C3F8F" w:rsidP="006D31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31B3">
        <w:rPr>
          <w:sz w:val="24"/>
          <w:szCs w:val="24"/>
        </w:rPr>
        <w:t>корпус имеет ребра охлаждения</w:t>
      </w:r>
      <w:r w:rsidR="006D31B3">
        <w:rPr>
          <w:sz w:val="24"/>
          <w:szCs w:val="24"/>
        </w:rPr>
        <w:t>.</w:t>
      </w:r>
      <w:r w:rsidRPr="006D31B3">
        <w:rPr>
          <w:sz w:val="24"/>
          <w:szCs w:val="24"/>
        </w:rPr>
        <w:t xml:space="preserve"> </w:t>
      </w:r>
    </w:p>
    <w:p w:rsidR="006D31B3" w:rsidRDefault="006D31B3" w:rsidP="006D31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31B3">
        <w:rPr>
          <w:sz w:val="24"/>
          <w:szCs w:val="24"/>
        </w:rPr>
        <w:t>кейс для</w:t>
      </w:r>
      <w:r>
        <w:rPr>
          <w:sz w:val="24"/>
          <w:szCs w:val="24"/>
        </w:rPr>
        <w:t xml:space="preserve"> хранения </w:t>
      </w:r>
      <w:r>
        <w:rPr>
          <w:sz w:val="24"/>
          <w:szCs w:val="24"/>
          <w:lang w:val="en-US"/>
        </w:rPr>
        <w:t>HDD</w:t>
      </w:r>
      <w:r w:rsidRPr="006D31B3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антивибрационное устройство.</w:t>
      </w:r>
    </w:p>
    <w:p w:rsidR="006D31B3" w:rsidRDefault="006D31B3" w:rsidP="006D31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31B3">
        <w:rPr>
          <w:sz w:val="24"/>
          <w:szCs w:val="24"/>
        </w:rPr>
        <w:t>кейс для</w:t>
      </w:r>
      <w:r>
        <w:rPr>
          <w:sz w:val="24"/>
          <w:szCs w:val="24"/>
        </w:rPr>
        <w:t xml:space="preserve"> хранения </w:t>
      </w:r>
      <w:r>
        <w:rPr>
          <w:sz w:val="24"/>
          <w:szCs w:val="24"/>
          <w:lang w:val="en-US"/>
        </w:rPr>
        <w:t>HDD</w:t>
      </w:r>
      <w:r w:rsidRPr="006D31B3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подогрев диска для запуска в холодное время.</w:t>
      </w:r>
    </w:p>
    <w:p w:rsidR="006D31B3" w:rsidRDefault="006D31B3" w:rsidP="006D31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регистратор имеет откидную запирающую панель для блокировки доступа к управлению устройства.</w:t>
      </w:r>
    </w:p>
    <w:p w:rsidR="006D31B3" w:rsidRDefault="006D31B3" w:rsidP="006D31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подключения </w:t>
      </w:r>
      <w:r>
        <w:rPr>
          <w:sz w:val="24"/>
          <w:szCs w:val="24"/>
          <w:lang w:val="en-US"/>
        </w:rPr>
        <w:t>IP</w:t>
      </w:r>
      <w:r w:rsidRPr="006D31B3">
        <w:rPr>
          <w:sz w:val="24"/>
          <w:szCs w:val="24"/>
        </w:rPr>
        <w:t>-</w:t>
      </w:r>
      <w:r>
        <w:rPr>
          <w:sz w:val="24"/>
          <w:szCs w:val="24"/>
        </w:rPr>
        <w:t>камер наблюдения, используются</w:t>
      </w:r>
      <w:r w:rsidRPr="006D31B3">
        <w:rPr>
          <w:sz w:val="24"/>
          <w:szCs w:val="24"/>
        </w:rPr>
        <w:t xml:space="preserve"> </w:t>
      </w:r>
      <w:r>
        <w:rPr>
          <w:sz w:val="24"/>
          <w:szCs w:val="24"/>
        </w:rPr>
        <w:t>виброустойчивые авиационные 6-</w:t>
      </w:r>
      <w:r>
        <w:rPr>
          <w:sz w:val="24"/>
          <w:szCs w:val="24"/>
          <w:lang w:val="en-US"/>
        </w:rPr>
        <w:t>Pin</w:t>
      </w:r>
      <w:r w:rsidRPr="006D31B3">
        <w:rPr>
          <w:sz w:val="24"/>
          <w:szCs w:val="24"/>
        </w:rPr>
        <w:t xml:space="preserve"> </w:t>
      </w:r>
      <w:r>
        <w:rPr>
          <w:sz w:val="24"/>
          <w:szCs w:val="24"/>
        </w:rPr>
        <w:t>коннекторы.</w:t>
      </w:r>
    </w:p>
    <w:p w:rsidR="008C4760" w:rsidRPr="006C21DA" w:rsidRDefault="0083077B" w:rsidP="006C21DA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Видеорегистратор может работать с 16-ю </w:t>
      </w:r>
      <w:r>
        <w:rPr>
          <w:sz w:val="24"/>
          <w:szCs w:val="24"/>
          <w:lang w:val="en-US"/>
        </w:rPr>
        <w:t>IP</w:t>
      </w:r>
      <w:r w:rsidRPr="0083077B">
        <w:rPr>
          <w:sz w:val="24"/>
          <w:szCs w:val="24"/>
        </w:rPr>
        <w:t>-</w:t>
      </w:r>
      <w:r>
        <w:rPr>
          <w:sz w:val="24"/>
          <w:szCs w:val="24"/>
        </w:rPr>
        <w:t>камерами</w:t>
      </w:r>
      <w:r w:rsidR="006C21DA" w:rsidRPr="006C21DA">
        <w:rPr>
          <w:sz w:val="24"/>
          <w:szCs w:val="24"/>
        </w:rPr>
        <w:t xml:space="preserve"> </w:t>
      </w:r>
      <w:r w:rsidR="006C21DA">
        <w:rPr>
          <w:sz w:val="24"/>
          <w:szCs w:val="24"/>
        </w:rPr>
        <w:t xml:space="preserve">высокого разрешения и позволяет вести запись высокой </w:t>
      </w:r>
      <w:proofErr w:type="gramStart"/>
      <w:r w:rsidR="006C21DA">
        <w:rPr>
          <w:sz w:val="24"/>
          <w:szCs w:val="24"/>
        </w:rPr>
        <w:t>четкости</w:t>
      </w:r>
      <w:r w:rsidR="0036271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C21DA">
        <w:rPr>
          <w:sz w:val="24"/>
          <w:szCs w:val="24"/>
          <w:lang w:val="en-US"/>
        </w:rPr>
        <w:t>LA</w:t>
      </w:r>
      <w:r w:rsidR="006C21DA" w:rsidRPr="0083077B">
        <w:rPr>
          <w:sz w:val="24"/>
          <w:szCs w:val="24"/>
        </w:rPr>
        <w:t>-</w:t>
      </w:r>
      <w:r w:rsidR="006C21DA">
        <w:rPr>
          <w:sz w:val="24"/>
          <w:szCs w:val="24"/>
          <w:lang w:val="en-US"/>
        </w:rPr>
        <w:t>AMRH</w:t>
      </w:r>
      <w:r w:rsidR="006C21DA" w:rsidRPr="0083077B">
        <w:rPr>
          <w:sz w:val="24"/>
          <w:szCs w:val="24"/>
        </w:rPr>
        <w:t>16(</w:t>
      </w:r>
      <w:r w:rsidR="006C21DA">
        <w:rPr>
          <w:sz w:val="24"/>
          <w:szCs w:val="24"/>
          <w:lang w:val="en-US"/>
        </w:rPr>
        <w:t>F</w:t>
      </w:r>
      <w:r w:rsidR="006C21DA" w:rsidRPr="0083077B">
        <w:rPr>
          <w:sz w:val="24"/>
          <w:szCs w:val="24"/>
        </w:rPr>
        <w:t>)</w:t>
      </w:r>
      <w:r w:rsidR="006C21DA" w:rsidRPr="006C21DA">
        <w:rPr>
          <w:sz w:val="24"/>
          <w:szCs w:val="24"/>
        </w:rPr>
        <w:t xml:space="preserve"> </w:t>
      </w:r>
      <w:r w:rsidR="006C21DA">
        <w:rPr>
          <w:sz w:val="24"/>
          <w:szCs w:val="24"/>
        </w:rPr>
        <w:t xml:space="preserve">поддерживает аппаратный </w:t>
      </w:r>
      <w:proofErr w:type="spellStart"/>
      <w:r w:rsidR="006C21DA">
        <w:rPr>
          <w:sz w:val="24"/>
          <w:szCs w:val="24"/>
        </w:rPr>
        <w:t>видеокодер</w:t>
      </w:r>
      <w:proofErr w:type="spellEnd"/>
      <w:r w:rsidR="006C21DA">
        <w:rPr>
          <w:sz w:val="24"/>
          <w:szCs w:val="24"/>
        </w:rPr>
        <w:t xml:space="preserve"> </w:t>
      </w:r>
      <w:r w:rsidR="006C21DA">
        <w:rPr>
          <w:sz w:val="24"/>
          <w:szCs w:val="24"/>
          <w:lang w:val="en-US"/>
        </w:rPr>
        <w:t>H</w:t>
      </w:r>
      <w:r w:rsidR="006C21DA" w:rsidRPr="006C21DA">
        <w:rPr>
          <w:sz w:val="24"/>
          <w:szCs w:val="24"/>
        </w:rPr>
        <w:t xml:space="preserve">.264 </w:t>
      </w:r>
      <w:r w:rsidR="006C21DA" w:rsidRPr="005202D9">
        <w:rPr>
          <w:sz w:val="24"/>
          <w:szCs w:val="24"/>
        </w:rPr>
        <w:t>обеспечива</w:t>
      </w:r>
      <w:r w:rsidR="006C21DA">
        <w:rPr>
          <w:sz w:val="24"/>
          <w:szCs w:val="24"/>
        </w:rPr>
        <w:t>я</w:t>
      </w:r>
      <w:r w:rsidR="006C21DA" w:rsidRPr="005202D9">
        <w:rPr>
          <w:sz w:val="24"/>
          <w:szCs w:val="24"/>
        </w:rPr>
        <w:t xml:space="preserve"> высокое качество видео с гораздо меньшими файлами, экономя пропускную способность и затраты на хранение.</w:t>
      </w:r>
    </w:p>
    <w:p w:rsidR="006D31B3" w:rsidRPr="00362716" w:rsidRDefault="0083077B" w:rsidP="006D31B3">
      <w:pPr>
        <w:ind w:left="60"/>
        <w:rPr>
          <w:sz w:val="24"/>
          <w:szCs w:val="24"/>
        </w:rPr>
      </w:pPr>
      <w:r>
        <w:rPr>
          <w:sz w:val="24"/>
          <w:szCs w:val="24"/>
          <w:lang w:val="en-US"/>
        </w:rPr>
        <w:t>LA</w:t>
      </w:r>
      <w:r w:rsidRPr="0083077B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AMRH</w:t>
      </w:r>
      <w:r w:rsidRPr="0083077B">
        <w:rPr>
          <w:sz w:val="24"/>
          <w:szCs w:val="24"/>
        </w:rPr>
        <w:t>16(</w:t>
      </w:r>
      <w:proofErr w:type="gramEnd"/>
      <w:r>
        <w:rPr>
          <w:sz w:val="24"/>
          <w:szCs w:val="24"/>
          <w:lang w:val="en-US"/>
        </w:rPr>
        <w:t>F</w:t>
      </w:r>
      <w:r w:rsidRPr="0083077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оснащен </w:t>
      </w:r>
      <w:r w:rsidR="008C4760">
        <w:rPr>
          <w:sz w:val="24"/>
          <w:szCs w:val="24"/>
        </w:rPr>
        <w:t xml:space="preserve">модулем позиционирования  </w:t>
      </w:r>
      <w:r w:rsidR="008C4760">
        <w:rPr>
          <w:sz w:val="24"/>
          <w:szCs w:val="24"/>
          <w:lang w:val="en-US"/>
        </w:rPr>
        <w:t>GPS</w:t>
      </w:r>
      <w:r w:rsidR="00362716">
        <w:rPr>
          <w:sz w:val="24"/>
          <w:szCs w:val="24"/>
        </w:rPr>
        <w:t>.</w:t>
      </w:r>
    </w:p>
    <w:p w:rsidR="008C4760" w:rsidRDefault="008C4760" w:rsidP="006D31B3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en-US"/>
        </w:rPr>
        <w:t>on</w:t>
      </w:r>
      <w:r w:rsidRPr="008C47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8C4760">
        <w:rPr>
          <w:sz w:val="24"/>
          <w:szCs w:val="24"/>
        </w:rPr>
        <w:t xml:space="preserve"> </w:t>
      </w:r>
      <w:r w:rsidRPr="008C4760">
        <w:rPr>
          <w:sz w:val="24"/>
          <w:szCs w:val="24"/>
        </w:rPr>
        <w:t>доступа</w:t>
      </w:r>
      <w:r w:rsidRPr="008C4760">
        <w:rPr>
          <w:sz w:val="24"/>
          <w:szCs w:val="24"/>
        </w:rPr>
        <w:t xml:space="preserve"> к </w:t>
      </w:r>
      <w:r>
        <w:rPr>
          <w:sz w:val="24"/>
          <w:szCs w:val="24"/>
        </w:rPr>
        <w:t>устройству имеются 3</w:t>
      </w:r>
      <w:r>
        <w:rPr>
          <w:sz w:val="24"/>
          <w:szCs w:val="24"/>
          <w:lang w:val="en-US"/>
        </w:rPr>
        <w:t>G</w:t>
      </w:r>
      <w:r w:rsidRPr="008C4760">
        <w:rPr>
          <w:sz w:val="24"/>
          <w:szCs w:val="24"/>
        </w:rPr>
        <w:t>/4</w:t>
      </w:r>
      <w:r>
        <w:rPr>
          <w:sz w:val="24"/>
          <w:szCs w:val="24"/>
          <w:lang w:val="en-US"/>
        </w:rPr>
        <w:t>G</w:t>
      </w:r>
      <w:r w:rsidRPr="008C4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модули, а также модуль </w:t>
      </w:r>
      <w:proofErr w:type="spellStart"/>
      <w:r>
        <w:rPr>
          <w:sz w:val="24"/>
          <w:szCs w:val="24"/>
          <w:lang w:val="en-US"/>
        </w:rPr>
        <w:t>wi</w:t>
      </w:r>
      <w:proofErr w:type="spellEnd"/>
      <w:r w:rsidRPr="008C47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 w:rsidRPr="008C4760">
        <w:rPr>
          <w:sz w:val="24"/>
          <w:szCs w:val="24"/>
        </w:rPr>
        <w:t>.</w:t>
      </w:r>
    </w:p>
    <w:p w:rsidR="00362716" w:rsidRDefault="00362716" w:rsidP="006D31B3">
      <w:pPr>
        <w:ind w:left="60"/>
        <w:rPr>
          <w:sz w:val="24"/>
          <w:szCs w:val="24"/>
        </w:rPr>
      </w:pPr>
    </w:p>
    <w:p w:rsidR="00362716" w:rsidRPr="00362716" w:rsidRDefault="00362716" w:rsidP="00362716">
      <w:pPr>
        <w:ind w:left="60"/>
        <w:rPr>
          <w:b/>
          <w:sz w:val="36"/>
          <w:szCs w:val="36"/>
        </w:rPr>
      </w:pPr>
      <w:r w:rsidRPr="00362716">
        <w:rPr>
          <w:b/>
          <w:sz w:val="36"/>
          <w:szCs w:val="36"/>
        </w:rPr>
        <w:t>Основные особенности:</w:t>
      </w:r>
    </w:p>
    <w:p w:rsidR="00362716" w:rsidRP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>Модульный дизайн для удобства обслуживания</w:t>
      </w:r>
    </w:p>
    <w:p w:rsidR="00362716" w:rsidRP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>16 IP-каналов 1080P</w:t>
      </w:r>
    </w:p>
    <w:p w:rsidR="00362716" w:rsidRP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>Поддержка двух HDD до 2Тб каждый и SD-карты до 256Гб</w:t>
      </w:r>
    </w:p>
    <w:p w:rsidR="00362716" w:rsidRP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 xml:space="preserve">Интерфейсы USB 2.0 и 3.0, </w:t>
      </w:r>
      <w:proofErr w:type="spellStart"/>
      <w:r w:rsidRPr="00362716">
        <w:rPr>
          <w:sz w:val="24"/>
          <w:szCs w:val="24"/>
        </w:rPr>
        <w:t>eSata</w:t>
      </w:r>
      <w:proofErr w:type="spellEnd"/>
    </w:p>
    <w:p w:rsidR="00362716" w:rsidRP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>Поддержка непрерывной записи в файл до 24 часов</w:t>
      </w:r>
    </w:p>
    <w:p w:rsidR="00362716" w:rsidRDefault="00362716" w:rsidP="00362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2716">
        <w:rPr>
          <w:sz w:val="24"/>
          <w:szCs w:val="24"/>
        </w:rPr>
        <w:t>3G/4G/GPS/</w:t>
      </w:r>
      <w:proofErr w:type="spellStart"/>
      <w:r w:rsidRPr="00362716">
        <w:rPr>
          <w:sz w:val="24"/>
          <w:szCs w:val="24"/>
        </w:rPr>
        <w:t>Wi-Fi</w:t>
      </w:r>
      <w:proofErr w:type="spellEnd"/>
      <w:r w:rsidRPr="00362716">
        <w:rPr>
          <w:sz w:val="24"/>
          <w:szCs w:val="24"/>
        </w:rPr>
        <w:t xml:space="preserve"> (опции)</w:t>
      </w:r>
    </w:p>
    <w:p w:rsidR="008A447E" w:rsidRDefault="008A447E" w:rsidP="008A447E">
      <w:pPr>
        <w:rPr>
          <w:sz w:val="24"/>
          <w:szCs w:val="24"/>
        </w:rPr>
      </w:pPr>
    </w:p>
    <w:p w:rsidR="008A447E" w:rsidRDefault="008A447E" w:rsidP="008A447E">
      <w:pPr>
        <w:rPr>
          <w:sz w:val="24"/>
          <w:szCs w:val="24"/>
        </w:rPr>
      </w:pPr>
    </w:p>
    <w:tbl>
      <w:tblPr>
        <w:tblpPr w:leftFromText="180" w:rightFromText="180" w:vertAnchor="text" w:horzAnchor="margin" w:tblpY="187"/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5956"/>
      </w:tblGrid>
      <w:tr w:rsidR="008A447E" w:rsidRPr="00F36423" w:rsidTr="00830ED8">
        <w:trPr>
          <w:trHeight w:val="348"/>
        </w:trPr>
        <w:tc>
          <w:tcPr>
            <w:tcW w:w="8035" w:type="dxa"/>
            <w:gridSpan w:val="2"/>
          </w:tcPr>
          <w:p w:rsidR="008A447E" w:rsidRPr="00F36423" w:rsidRDefault="008A447E" w:rsidP="00830ED8">
            <w:pPr>
              <w:pStyle w:val="31"/>
              <w:shd w:val="clear" w:color="auto" w:fill="auto"/>
              <w:spacing w:after="107" w:line="190" w:lineRule="exact"/>
              <w:jc w:val="center"/>
              <w:rPr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36423">
              <w:rPr>
                <w:sz w:val="20"/>
                <w:szCs w:val="20"/>
              </w:rPr>
              <w:t>Спецификация</w:t>
            </w:r>
          </w:p>
        </w:tc>
      </w:tr>
      <w:tr w:rsidR="008A447E" w:rsidRPr="00174FBC" w:rsidTr="00830ED8">
        <w:trPr>
          <w:trHeight w:val="401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Основные функции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Microsoft YaHei" w:hAnsi="Arial Narrow"/>
                <w:sz w:val="20"/>
                <w:szCs w:val="20"/>
              </w:rPr>
              <w:t>Предпросмотр</w:t>
            </w:r>
            <w:proofErr w:type="spellEnd"/>
            <w:r>
              <w:rPr>
                <w:rFonts w:ascii="Arial Narrow" w:eastAsia="Microsoft YaHei" w:hAnsi="Arial Narrow"/>
                <w:sz w:val="20"/>
                <w:szCs w:val="20"/>
              </w:rPr>
              <w:t>, запись, воспроизведение архива, работа по сети, позиционирование</w:t>
            </w:r>
          </w:p>
        </w:tc>
      </w:tr>
      <w:tr w:rsidR="008A447E" w:rsidRPr="00174FBC" w:rsidTr="00830ED8">
        <w:trPr>
          <w:trHeight w:val="277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ОС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proofErr w:type="spellStart"/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Linux</w:t>
            </w:r>
            <w:proofErr w:type="spellEnd"/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3.0.8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Управление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Сенсорный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монитор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опция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), </w:t>
            </w: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LA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-</w:t>
            </w: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EC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опция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),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веб-интерфейс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, мышь,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 ИК-пульт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Видео входы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16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каналов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IPC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Видео выход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1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канал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Общий ресурс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16 x 1080P@30FPS (IPC)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lastRenderedPageBreak/>
              <w:t>Аудио входы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16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каналов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IPC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Аудио выход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1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канал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Отображение камер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1/4/9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>OSD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GPS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тревоги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борт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номер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скорость, дата и время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Интерфейс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GUI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174FBC"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  <w:t>Сжатие</w:t>
            </w:r>
            <w:proofErr w:type="spellEnd"/>
            <w:r w:rsidRPr="00174FBC"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FBC"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  <w:t>видео</w:t>
            </w:r>
            <w:proofErr w:type="spellEnd"/>
            <w:r w:rsidRPr="00174FBC"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4FBC">
              <w:rPr>
                <w:rFonts w:ascii="Arial Narrow" w:eastAsia="Microsoft YaHei" w:hAnsi="Arial Narrow"/>
                <w:b/>
                <w:sz w:val="20"/>
                <w:szCs w:val="20"/>
                <w:lang w:val="en-US"/>
              </w:rPr>
              <w:t>аудио</w:t>
            </w:r>
            <w:proofErr w:type="spellEnd"/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Видео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: H.264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 Аудио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: ADPCM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Разрешение изображения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1080P(1920X1080), 720P(1280X720)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Качество изображения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настраиваемых уровней 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(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1 - наилучшее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Режим записи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Постоянный/по расписанию/по тревоге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Предзапись</w:t>
            </w:r>
            <w:proofErr w:type="spellEnd"/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0-60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минут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Постзапись</w:t>
            </w:r>
            <w:proofErr w:type="spellEnd"/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0-30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минут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Режим поиска по архиву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Дата/время, канал, событие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 xml:space="preserve">Сеть </w:t>
            </w:r>
            <w:proofErr w:type="spellStart"/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10/100M/1000M (RJ45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Сеть</w:t>
            </w: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 xml:space="preserve"> 3G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EVDO/WCDMA/TDD-LTE/FDD-LTE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Сеть</w:t>
            </w: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 xml:space="preserve"> WIFI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 w:rsidRPr="00781C53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8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02.11b/g/n</w:t>
            </w:r>
            <w:r w:rsidRPr="00781C53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,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 xml:space="preserve"> 2.4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ГГц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/5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ГГц</w:t>
            </w:r>
          </w:p>
        </w:tc>
      </w:tr>
      <w:tr w:rsidR="008A447E" w:rsidRPr="00781C53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>GPS</w:t>
            </w:r>
          </w:p>
        </w:tc>
        <w:tc>
          <w:tcPr>
            <w:tcW w:w="5956" w:type="dxa"/>
            <w:vAlign w:val="center"/>
          </w:tcPr>
          <w:p w:rsidR="008A447E" w:rsidRPr="00781C53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Позиционирование, определение скорости, синхронизация времени</w:t>
            </w:r>
          </w:p>
        </w:tc>
      </w:tr>
      <w:tr w:rsidR="008A447E" w:rsidRPr="00781C53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Память</w:t>
            </w:r>
          </w:p>
        </w:tc>
        <w:tc>
          <w:tcPr>
            <w:tcW w:w="5956" w:type="dxa"/>
            <w:vAlign w:val="center"/>
          </w:tcPr>
          <w:p w:rsidR="008A447E" w:rsidRPr="00781C53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2 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x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>2.5 "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SATA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HDD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или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SSD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поддерживает подогрев жёстких дисков, 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SDXC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до </w:t>
            </w:r>
            <w:r w:rsidRPr="00781C53">
              <w:rPr>
                <w:rFonts w:ascii="Arial Narrow" w:eastAsia="Microsoft YaHei" w:hAnsi="Arial Narrow"/>
                <w:sz w:val="20"/>
                <w:szCs w:val="20"/>
              </w:rPr>
              <w:t>256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GB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 xml:space="preserve">Интерфейс </w:t>
            </w: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>USB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  <w:lang w:val="en-US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1 x USB3.0 (A) + 1 x USB2.0 (</w:t>
            </w:r>
            <w:r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B</w:t>
            </w:r>
            <w:r w:rsidRPr="00174FBC">
              <w:rPr>
                <w:rFonts w:ascii="Arial Narrow" w:eastAsia="Microsoft YaHei" w:hAnsi="Arial Narrow"/>
                <w:sz w:val="20"/>
                <w:szCs w:val="20"/>
                <w:lang w:val="en-US"/>
              </w:rPr>
              <w:t>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Интерфейс</w:t>
            </w: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 xml:space="preserve"> RS232/RS485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RS232 × 2, RS485 × 2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Датчики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sz w:val="20"/>
                <w:szCs w:val="20"/>
              </w:rPr>
              <w:t>8 входов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, 2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выхода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Вход питания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DC8-36V, ACC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Выход питания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5V@500mA &amp; 12V@500mA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Энергопотребление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16.5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Вт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Габариты (Д × Ш × В</w:t>
            </w:r>
            <w:r w:rsidRPr="00174FBC">
              <w:rPr>
                <w:rFonts w:ascii="Arial Narrow" w:eastAsia="Microsoft YaHei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324.6 x 238 x 116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мм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-10</w:t>
            </w:r>
            <w:r w:rsidRPr="00174FBC">
              <w:rPr>
                <w:rFonts w:ascii="Cambria Math" w:eastAsia="Microsoft YaHei" w:hAnsi="Cambria Math" w:cs="Cambria Math"/>
                <w:sz w:val="20"/>
                <w:szCs w:val="20"/>
              </w:rPr>
              <w:t>℃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~ +70</w:t>
            </w:r>
            <w:r w:rsidRPr="00174FBC">
              <w:rPr>
                <w:rFonts w:ascii="Cambria Math" w:eastAsia="Microsoft YaHei" w:hAnsi="Cambria Math" w:cs="Cambria Math"/>
                <w:sz w:val="20"/>
                <w:szCs w:val="20"/>
              </w:rPr>
              <w:t>℃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 xml:space="preserve">или 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-40</w:t>
            </w:r>
            <w:r w:rsidRPr="00174FBC">
              <w:rPr>
                <w:rFonts w:ascii="Cambria Math" w:eastAsia="Microsoft YaHei" w:hAnsi="Cambria Math" w:cs="Cambria Math"/>
                <w:sz w:val="20"/>
                <w:szCs w:val="20"/>
              </w:rPr>
              <w:t>℃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 xml:space="preserve"> ~ +70</w:t>
            </w:r>
            <w:r w:rsidRPr="00174FBC">
              <w:rPr>
                <w:rFonts w:ascii="Cambria Math" w:eastAsia="Microsoft YaHei" w:hAnsi="Cambria Math" w:cs="Cambria Math"/>
                <w:sz w:val="20"/>
                <w:szCs w:val="20"/>
              </w:rPr>
              <w:t>℃</w:t>
            </w:r>
            <w:r>
              <w:rPr>
                <w:rFonts w:ascii="Arial Narrow" w:eastAsia="Microsoft YaHei" w:hAnsi="Arial Narrow"/>
                <w:sz w:val="20"/>
                <w:szCs w:val="20"/>
              </w:rPr>
              <w:t>(с подогревом</w:t>
            </w: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)</w:t>
            </w:r>
          </w:p>
        </w:tc>
      </w:tr>
      <w:tr w:rsidR="008A447E" w:rsidRPr="00174FBC" w:rsidTr="00830ED8">
        <w:trPr>
          <w:trHeight w:val="284"/>
        </w:trPr>
        <w:tc>
          <w:tcPr>
            <w:tcW w:w="2079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/>
                <w:b/>
                <w:sz w:val="20"/>
                <w:szCs w:val="20"/>
              </w:rPr>
              <w:t>Рабочий диапазон влажности</w:t>
            </w:r>
          </w:p>
        </w:tc>
        <w:tc>
          <w:tcPr>
            <w:tcW w:w="5956" w:type="dxa"/>
            <w:vAlign w:val="center"/>
          </w:tcPr>
          <w:p w:rsidR="008A447E" w:rsidRPr="00174FBC" w:rsidRDefault="008A447E" w:rsidP="00830ED8">
            <w:pPr>
              <w:rPr>
                <w:rFonts w:ascii="Arial Narrow" w:eastAsia="Microsoft YaHei" w:hAnsi="Arial Narrow"/>
                <w:sz w:val="20"/>
                <w:szCs w:val="20"/>
              </w:rPr>
            </w:pPr>
            <w:r w:rsidRPr="00174FBC">
              <w:rPr>
                <w:rFonts w:ascii="Arial Narrow" w:eastAsia="Microsoft YaHei" w:hAnsi="Arial Narrow"/>
                <w:sz w:val="20"/>
                <w:szCs w:val="20"/>
              </w:rPr>
              <w:t>8%~90%</w:t>
            </w:r>
          </w:p>
        </w:tc>
      </w:tr>
    </w:tbl>
    <w:p w:rsidR="008A447E" w:rsidRPr="008A447E" w:rsidRDefault="008A447E" w:rsidP="008A447E">
      <w:pPr>
        <w:rPr>
          <w:sz w:val="24"/>
          <w:szCs w:val="24"/>
          <w:lang w:val="en-US"/>
        </w:rPr>
      </w:pPr>
    </w:p>
    <w:p w:rsidR="00362716" w:rsidRPr="008C4760" w:rsidRDefault="00362716" w:rsidP="006D31B3">
      <w:pPr>
        <w:ind w:left="60"/>
        <w:rPr>
          <w:sz w:val="24"/>
          <w:szCs w:val="24"/>
        </w:rPr>
      </w:pPr>
    </w:p>
    <w:p w:rsidR="005202D9" w:rsidRPr="005202D9" w:rsidRDefault="005202D9"/>
    <w:sectPr w:rsidR="005202D9" w:rsidRPr="005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C77"/>
    <w:multiLevelType w:val="hybridMultilevel"/>
    <w:tmpl w:val="3DA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067F"/>
    <w:multiLevelType w:val="hybridMultilevel"/>
    <w:tmpl w:val="BA9EE440"/>
    <w:lvl w:ilvl="0" w:tplc="C414B2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9F4093"/>
    <w:multiLevelType w:val="hybridMultilevel"/>
    <w:tmpl w:val="178A6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D9"/>
    <w:rsid w:val="000B1D63"/>
    <w:rsid w:val="001E4AE3"/>
    <w:rsid w:val="00362716"/>
    <w:rsid w:val="005075F4"/>
    <w:rsid w:val="005202D9"/>
    <w:rsid w:val="006C21DA"/>
    <w:rsid w:val="006D31B3"/>
    <w:rsid w:val="007C3F8F"/>
    <w:rsid w:val="0083077B"/>
    <w:rsid w:val="008A447E"/>
    <w:rsid w:val="008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9C1"/>
  <w15:chartTrackingRefBased/>
  <w15:docId w15:val="{D1C4A5E8-A91D-492E-A9F3-F8104047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B3"/>
    <w:pPr>
      <w:ind w:left="720"/>
      <w:contextualSpacing/>
    </w:pPr>
  </w:style>
  <w:style w:type="character" w:customStyle="1" w:styleId="3">
    <w:name w:val="Основной текст (3)_"/>
    <w:basedOn w:val="a0"/>
    <w:link w:val="31"/>
    <w:locked/>
    <w:rsid w:val="00362716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62716"/>
    <w:pPr>
      <w:widowControl w:val="0"/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2019-03-07T11:35:00Z</dcterms:created>
  <dcterms:modified xsi:type="dcterms:W3CDTF">2019-03-07T12:59:00Z</dcterms:modified>
</cp:coreProperties>
</file>